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Limiter la consommation de l’eau liée à l’usage</w:t>
      </w:r>
    </w:p>
    <w:p w:rsidR="00000000" w:rsidDel="00000000" w:rsidP="00000000" w:rsidRDefault="00000000" w:rsidRPr="00000000" w14:paraId="00000002">
      <w:pPr>
        <w:pStyle w:val="Title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1/ Agir au niveau des toilettes</w:t>
      </w:r>
    </w:p>
    <w:p w:rsidR="00000000" w:rsidDel="00000000" w:rsidP="00000000" w:rsidRDefault="00000000" w:rsidRPr="00000000" w14:paraId="00000004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Toilettes individuelles ou collective / habitation et tertiaire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Toilettes sèches avec séparation des flux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Avec des lombrics ou à litière bio maîtrisée ou à enlèvement ou dessiccation, ou méthanisation…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Dry Wostman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Sanplouf par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http://humature.fr/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Séparateur d’urine en céramique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https://www.ecodomeo.com/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Séparation au niveau du tapis de transfert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http://deconnect.ecosec.fr/index.php/accueil/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Séparation au niveau du tapis de transfert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https://trobolo.com/fr/produits/luwebloem/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Séparateur d’urine polypropylène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https://separett.com/en/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Toilettes sèches sans séparation des flux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Avec des lombrics ou à litière bio maîtrisée ou à enlèvement ou dessiccation…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https://www.fabuloustoilettes.com/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https://www.lecopot.com/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Clivus Multrum par </w:t>
      </w:r>
      <w:hyperlink r:id="rId1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https://www.toilettes-seches-ecologiques.fr/toilettes_seches_chambre_compostage_clivus_multrum.php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chambre de compostage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Urinoirs classiques</w:t>
      </w:r>
    </w:p>
    <w:p w:rsidR="00000000" w:rsidDel="00000000" w:rsidP="00000000" w:rsidRDefault="00000000" w:rsidRPr="00000000" w14:paraId="0000001F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Urinette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En savoir plus : https://france2.wiki/wiki/Female_urinal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Aolidan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Urinettes sans eau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https://urinoirmarcelle.fr/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inox peint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https://petitcoinnature.fr/?page_id=60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inox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Urinoirs sans eau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 Geberit, </w:t>
      </w:r>
      <w:hyperlink r:id="rId1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https://catalog.geberit.fr/fr-FR/products/search?q=urinoir&amp;urlParams=categories%3C%7Bcatalog01_roc374547xfr%7D%2F%24s%3Durinoir%2Fcategories%3C%7Bcatalog01_roc374547xfr_ch12223492xfr%7D%2Fcategories%3C%7Bcatalog01_roc374547xfr_ch12223492xfr_ch22223493xfr%7D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 Roca, http://www.roca.fr/catalogue/produits/urinoirs/urinoirs/hall/urinoir-flushfree-porcelaine-353621..0#!A353621000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tps://www.techni-contact.com/produits/6021-4575592-urinoir-ecologique-sans-eau.html?campaignID=04&amp;pricettc=true&amp;utm_source=google-shopping&amp;utm_medium=google-cpc&amp;utm_campaign=google-pla&amp;gclid=Cj0KCQjw5-WRBhCKARIsAAId9FkeTzeFDwYikBRoT71L3om4IgjIGY2T9QXtGX7GX_hLrf9UhxMN-lwaAnO1EALw_wcB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 VesBateco,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3f"/>
          <w:sz w:val="24"/>
          <w:szCs w:val="24"/>
          <w:highlight w:val="white"/>
          <w:u w:val="none"/>
          <w:vertAlign w:val="baseline"/>
          <w:rtl w:val="0"/>
        </w:rPr>
        <w:t xml:space="preserve"> Ti’Pi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1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https://www.tipi.eco/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polyéthylène rotomoulé, avec membrane qui fait l'étanchéité et évite les remontées d’odeur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https://petitcoinnature.fr/?page_id=60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inox, avec pastille anti-odeur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http://www.sanitec.fr/l-urinoir-sans-eau.html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céramique, avec membrane qui fait l'étanchéité et évite les remontées d’odeur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Cabine extérieure / module autonome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Avec ou sans raccordement électrique</w:t>
      </w:r>
    </w:p>
    <w:p w:rsidR="00000000" w:rsidDel="00000000" w:rsidP="00000000" w:rsidRDefault="00000000" w:rsidRPr="00000000" w14:paraId="0000003A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Toilette complète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2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https://ecosec.fr/achats/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hyperlink r:id="rId2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4"/>
            <w:szCs w:val="24"/>
            <w:highlight w:val="white"/>
            <w:u w:val="single"/>
            <w:vertAlign w:val="baseline"/>
            <w:rtl w:val="0"/>
          </w:rPr>
          <w:t xml:space="preserve">https://sanisphere-fr.com/sanitaires-collectivites/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hyperlink r:id="rId2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highlight w:val="white"/>
            <w:u w:val="single"/>
            <w:vertAlign w:val="baseline"/>
            <w:rtl w:val="0"/>
          </w:rPr>
          <w:t xml:space="preserve">https://kazuba.pro/toilette-seche-kl2/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2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https://www.polhus.fr/toilettes-seches-ec2010x-ecoteco-completes-sans-cabane-p-1436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Système de transfert par brouette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Urinoirs seuls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Urinettes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2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https://lapee.dk/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https://www.madamepee.com/notre-urinoire/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Pour aller plus loin</w:t>
      </w:r>
    </w:p>
    <w:p w:rsidR="00000000" w:rsidDel="00000000" w:rsidP="00000000" w:rsidRDefault="00000000" w:rsidRPr="00000000" w14:paraId="0000004B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Valoriser les fèces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engrais ou compostage développé par les alchimistes  https://alchimistes.co/valorisation-biodechets-compostage/</w:t>
      </w:r>
    </w:p>
    <w:p w:rsidR="00000000" w:rsidDel="00000000" w:rsidP="00000000" w:rsidRDefault="00000000" w:rsidRPr="00000000" w14:paraId="0000004D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Valoriser les urines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briques d'urine avec du sable : https://positivr.fr/brique-urine-invention/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https://www.leesu.fr/ocapi/2021/12/06/enville-outils-low-tech-pour-citadins-producteurs-de-fertilisants/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9B2393"/>
    <w:rPr>
      <w:rFonts w:ascii="Times New Roman" w:cs="Times New Roman" w:eastAsia="Times New Roman" w:hAnsi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 w:val="1"/>
    <w:rsid w:val="0092114A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 w:val="1"/>
    <w:qFormat w:val="1"/>
    <w:rsid w:val="0092114A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  <w:lang w:eastAsia="en-US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Titre">
    <w:name w:val="Title"/>
    <w:basedOn w:val="Normal"/>
    <w:next w:val="Normal"/>
    <w:link w:val="TitreCar"/>
    <w:uiPriority w:val="10"/>
    <w:qFormat w:val="1"/>
    <w:rsid w:val="0092114A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/>
    </w:rPr>
  </w:style>
  <w:style w:type="character" w:styleId="TitreCar" w:customStyle="1">
    <w:name w:val="Titre Car"/>
    <w:basedOn w:val="Policepardfaut"/>
    <w:link w:val="Titre"/>
    <w:uiPriority w:val="10"/>
    <w:rsid w:val="0092114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re1Car" w:customStyle="1">
    <w:name w:val="Titre 1 Car"/>
    <w:basedOn w:val="Policepardfaut"/>
    <w:link w:val="Titre1"/>
    <w:uiPriority w:val="9"/>
    <w:rsid w:val="0092114A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itre2Car" w:customStyle="1">
    <w:name w:val="Titre 2 Car"/>
    <w:basedOn w:val="Policepardfaut"/>
    <w:link w:val="Titre2"/>
    <w:uiPriority w:val="9"/>
    <w:rsid w:val="0092114A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Rfrencelgre">
    <w:name w:val="Subtle Reference"/>
    <w:basedOn w:val="Policepardfaut"/>
    <w:uiPriority w:val="31"/>
    <w:qFormat w:val="1"/>
    <w:rsid w:val="0092114A"/>
    <w:rPr>
      <w:smallCaps w:val="1"/>
      <w:color w:val="5a5a5a" w:themeColor="text1" w:themeTint="0000A5"/>
    </w:rPr>
  </w:style>
  <w:style w:type="character" w:styleId="Lienhypertexte">
    <w:name w:val="Hyperlink"/>
    <w:basedOn w:val="Policepardfaut"/>
    <w:uiPriority w:val="99"/>
    <w:unhideWhenUsed w:val="1"/>
    <w:rsid w:val="00A42D7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A42D72"/>
    <w:rPr>
      <w:color w:val="605e5c"/>
      <w:shd w:color="auto" w:fill="e1dfdd" w:val="clear"/>
    </w:rPr>
  </w:style>
  <w:style w:type="paragraph" w:styleId="Paragraphedeliste">
    <w:name w:val="List Paragraph"/>
    <w:basedOn w:val="Normal"/>
    <w:uiPriority w:val="34"/>
    <w:qFormat w:val="1"/>
    <w:rsid w:val="00A42D72"/>
    <w:pPr>
      <w:ind w:left="720"/>
      <w:contextualSpacing w:val="1"/>
    </w:pPr>
    <w:rPr>
      <w:rFonts w:asciiTheme="minorHAnsi" w:cstheme="minorBidi" w:eastAsiaTheme="minorHAnsi" w:hAnsiTheme="minorHAnsi"/>
      <w:lang w:eastAsia="en-US"/>
    </w:rPr>
  </w:style>
  <w:style w:type="character" w:styleId="lev">
    <w:name w:val="Strong"/>
    <w:basedOn w:val="Policepardfaut"/>
    <w:uiPriority w:val="22"/>
    <w:qFormat w:val="1"/>
    <w:rsid w:val="00E4423D"/>
    <w:rPr>
      <w:b w:val="1"/>
      <w:bCs w:val="1"/>
    </w:rPr>
  </w:style>
  <w:style w:type="character" w:styleId="Lienhypertextesuivivisit">
    <w:name w:val="FollowedHyperlink"/>
    <w:basedOn w:val="Policepardfaut"/>
    <w:uiPriority w:val="99"/>
    <w:semiHidden w:val="1"/>
    <w:unhideWhenUsed w:val="1"/>
    <w:rsid w:val="0081541C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ecosec.fr/achats/" TargetMode="External"/><Relationship Id="rId11" Type="http://schemas.openxmlformats.org/officeDocument/2006/relationships/hyperlink" Target="https://separett.com/en/" TargetMode="External"/><Relationship Id="rId22" Type="http://schemas.openxmlformats.org/officeDocument/2006/relationships/hyperlink" Target="https://kazuba.pro/toilette-seche-kl2/" TargetMode="External"/><Relationship Id="rId10" Type="http://schemas.openxmlformats.org/officeDocument/2006/relationships/hyperlink" Target="https://trobolo.com/fr/produits/luwebloem/" TargetMode="External"/><Relationship Id="rId21" Type="http://schemas.openxmlformats.org/officeDocument/2006/relationships/hyperlink" Target="https://sanisphere-fr.com/sanitaires-collectivites/" TargetMode="External"/><Relationship Id="rId13" Type="http://schemas.openxmlformats.org/officeDocument/2006/relationships/hyperlink" Target="https://www.toilettes-seches-ecologiques.fr/toilettes_seches_chambre_compostage_clivus_multrum.php" TargetMode="External"/><Relationship Id="rId24" Type="http://schemas.openxmlformats.org/officeDocument/2006/relationships/hyperlink" Target="https://lapee.dk/" TargetMode="External"/><Relationship Id="rId12" Type="http://schemas.openxmlformats.org/officeDocument/2006/relationships/hyperlink" Target="https://www.lecopot.com/" TargetMode="External"/><Relationship Id="rId23" Type="http://schemas.openxmlformats.org/officeDocument/2006/relationships/hyperlink" Target="https://www.polhus.fr/toilettes-seches-ec2010x-ecoteco-completes-sans-cabane-p-143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deconnect.ecosec.fr/index.php/accueil/" TargetMode="External"/><Relationship Id="rId15" Type="http://schemas.openxmlformats.org/officeDocument/2006/relationships/hyperlink" Target="https://petitcoinnature.fr/?page_id=60" TargetMode="External"/><Relationship Id="rId14" Type="http://schemas.openxmlformats.org/officeDocument/2006/relationships/hyperlink" Target="https://urinoirmarcelle.fr/" TargetMode="External"/><Relationship Id="rId17" Type="http://schemas.openxmlformats.org/officeDocument/2006/relationships/hyperlink" Target="https://www.tipi.eco/" TargetMode="External"/><Relationship Id="rId16" Type="http://schemas.openxmlformats.org/officeDocument/2006/relationships/hyperlink" Target="https://catalog.geberit.fr/fr-FR/products/search?q=urinoir&amp;urlParams=categories%3C%7Bcatalog01_roc374547xfr%7D%2F%24s%3Durinoir%2Fcategories%3C%7Bcatalog01_roc374547xfr_ch12223492xfr%7D%2Fcategories%3C%7Bcatalog01_roc374547xfr_ch12223492xfr_ch22223493xfr%7D" TargetMode="External"/><Relationship Id="rId5" Type="http://schemas.openxmlformats.org/officeDocument/2006/relationships/styles" Target="styles.xml"/><Relationship Id="rId19" Type="http://schemas.openxmlformats.org/officeDocument/2006/relationships/hyperlink" Target="http://www.sanitec.fr/l-urinoir-sans-eau.html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petitcoinnature.fr/?page_id=60" TargetMode="External"/><Relationship Id="rId7" Type="http://schemas.openxmlformats.org/officeDocument/2006/relationships/hyperlink" Target="http://humature.fr/" TargetMode="External"/><Relationship Id="rId8" Type="http://schemas.openxmlformats.org/officeDocument/2006/relationships/hyperlink" Target="https://www.ecodomeo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TiRGRx8kXj8bUOqfJ8xworp/Ww==">AMUW2mUimrS5EO9Rw7HRuNukApWUHOZR7hXp8KqFsqNsquF62U9GBb+HR1y0Bm28KPJn43jdfMASThms+ZmSKRf0Tk2CdCxo8ClA93G3VpMnHC0K0aO/0yI=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2022-03-22T13:39:00Z</dcterms:created>
  <dc:creator>Sophie Pesquet</dc:creator>
</cp:coreProperties>
</file>